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ED" w:rsidRPr="008E3411" w:rsidRDefault="008072E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8072ED" w:rsidRPr="008E3411" w:rsidRDefault="005E4B4D" w:rsidP="002A77F8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szCs w:val="24"/>
        </w:rPr>
        <w:t xml:space="preserve"> </w:t>
      </w:r>
    </w:p>
    <w:p w:rsidR="008072ED" w:rsidRPr="008E3411" w:rsidRDefault="005E4B4D">
      <w:pPr>
        <w:spacing w:after="143" w:line="259" w:lineRule="auto"/>
        <w:ind w:left="0" w:right="365" w:firstLine="0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 xml:space="preserve">REGULAMIN PARKINGU </w:t>
      </w:r>
      <w:r w:rsidR="00C71EED">
        <w:rPr>
          <w:rFonts w:ascii="Times New Roman" w:hAnsi="Times New Roman" w:cs="Times New Roman"/>
          <w:b/>
          <w:szCs w:val="24"/>
        </w:rPr>
        <w:t>ŻŁOBKA NIEZAPOMINAJKA W GDYNI</w:t>
      </w:r>
    </w:p>
    <w:p w:rsidR="008072ED" w:rsidRPr="008E3411" w:rsidRDefault="005E4B4D" w:rsidP="00C71EED">
      <w:pPr>
        <w:spacing w:after="123" w:line="259" w:lineRule="auto"/>
        <w:ind w:left="0" w:right="308" w:firstLine="0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szCs w:val="24"/>
        </w:rPr>
        <w:t xml:space="preserve">  </w:t>
      </w:r>
    </w:p>
    <w:p w:rsidR="008072ED" w:rsidRPr="008E3411" w:rsidRDefault="005E4B4D">
      <w:pPr>
        <w:spacing w:after="133" w:line="251" w:lineRule="auto"/>
        <w:ind w:left="1328" w:right="1681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>§1.</w:t>
      </w:r>
      <w:r w:rsidRPr="008E3411">
        <w:rPr>
          <w:rFonts w:ascii="Times New Roman" w:hAnsi="Times New Roman" w:cs="Times New Roman"/>
          <w:szCs w:val="24"/>
        </w:rPr>
        <w:t xml:space="preserve"> </w:t>
      </w:r>
    </w:p>
    <w:p w:rsidR="008072ED" w:rsidRPr="008E3411" w:rsidRDefault="005E4B4D" w:rsidP="00C71EED">
      <w:pPr>
        <w:spacing w:after="0" w:line="360" w:lineRule="auto"/>
        <w:ind w:left="-6" w:right="352" w:hanging="11"/>
        <w:contextualSpacing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szCs w:val="24"/>
        </w:rPr>
        <w:t xml:space="preserve">Każdy użytkownik pojazdu poprzez wjazd na teren parkingu </w:t>
      </w:r>
      <w:r w:rsidR="002A77F8">
        <w:rPr>
          <w:rFonts w:ascii="Times New Roman" w:hAnsi="Times New Roman" w:cs="Times New Roman"/>
          <w:szCs w:val="24"/>
        </w:rPr>
        <w:t>żłobka „Niezapominajka”</w:t>
      </w:r>
      <w:r w:rsidRPr="008E3411">
        <w:rPr>
          <w:rFonts w:ascii="Times New Roman" w:hAnsi="Times New Roman" w:cs="Times New Roman"/>
          <w:szCs w:val="24"/>
        </w:rPr>
        <w:t xml:space="preserve"> zwane</w:t>
      </w:r>
      <w:r w:rsidR="002A77F8">
        <w:rPr>
          <w:rFonts w:ascii="Times New Roman" w:hAnsi="Times New Roman" w:cs="Times New Roman"/>
          <w:szCs w:val="24"/>
        </w:rPr>
        <w:t>go</w:t>
      </w:r>
      <w:r w:rsidRPr="008E3411">
        <w:rPr>
          <w:rFonts w:ascii="Times New Roman" w:hAnsi="Times New Roman" w:cs="Times New Roman"/>
          <w:szCs w:val="24"/>
        </w:rPr>
        <w:t xml:space="preserve"> </w:t>
      </w:r>
      <w:r w:rsidR="002A77F8">
        <w:rPr>
          <w:rFonts w:ascii="Times New Roman" w:hAnsi="Times New Roman" w:cs="Times New Roman"/>
          <w:szCs w:val="24"/>
        </w:rPr>
        <w:t xml:space="preserve">dalej </w:t>
      </w:r>
      <w:r w:rsidRPr="008E3411">
        <w:rPr>
          <w:rFonts w:ascii="Times New Roman" w:hAnsi="Times New Roman" w:cs="Times New Roman"/>
          <w:szCs w:val="24"/>
        </w:rPr>
        <w:t>Zarząd</w:t>
      </w:r>
      <w:r w:rsidR="002A77F8">
        <w:rPr>
          <w:rFonts w:ascii="Times New Roman" w:hAnsi="Times New Roman" w:cs="Times New Roman"/>
          <w:szCs w:val="24"/>
        </w:rPr>
        <w:t xml:space="preserve">cą wyraża zgodę na warunki niniejszego </w:t>
      </w:r>
      <w:r w:rsidRPr="008E3411">
        <w:rPr>
          <w:rFonts w:ascii="Times New Roman" w:hAnsi="Times New Roman" w:cs="Times New Roman"/>
          <w:szCs w:val="24"/>
        </w:rPr>
        <w:t xml:space="preserve">Regulaminu  i zobowiązuje się do przestrzegania jego postanowień. Parking jest parkingiem prywatnym i nie jest strzeżony. </w:t>
      </w:r>
    </w:p>
    <w:p w:rsidR="008072ED" w:rsidRPr="008E3411" w:rsidRDefault="005E4B4D">
      <w:pPr>
        <w:spacing w:after="133" w:line="251" w:lineRule="auto"/>
        <w:ind w:left="1328" w:right="1677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>§2.</w:t>
      </w:r>
      <w:r w:rsidRPr="008E3411">
        <w:rPr>
          <w:rFonts w:ascii="Times New Roman" w:hAnsi="Times New Roman" w:cs="Times New Roman"/>
          <w:szCs w:val="24"/>
        </w:rPr>
        <w:t xml:space="preserve"> </w:t>
      </w:r>
    </w:p>
    <w:p w:rsidR="008072ED" w:rsidRPr="008E3411" w:rsidRDefault="0049414B">
      <w:pPr>
        <w:spacing w:after="170"/>
        <w:ind w:left="-5" w:right="35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Użytkownicy parkingu powinni</w:t>
      </w:r>
      <w:r w:rsidR="005E4B4D" w:rsidRPr="008E3411">
        <w:rPr>
          <w:rFonts w:ascii="Times New Roman" w:hAnsi="Times New Roman" w:cs="Times New Roman"/>
          <w:szCs w:val="24"/>
        </w:rPr>
        <w:t xml:space="preserve">: 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 xml:space="preserve">zachować szczególną ostrożność podczas wjazdu z drogi publicznej na teren </w:t>
      </w:r>
      <w:r>
        <w:rPr>
          <w:rFonts w:ascii="Times New Roman" w:hAnsi="Times New Roman" w:cs="Times New Roman"/>
          <w:szCs w:val="24"/>
        </w:rPr>
        <w:t>żłobka</w:t>
      </w:r>
      <w:r w:rsidRPr="0049414B">
        <w:rPr>
          <w:rFonts w:ascii="Times New Roman" w:hAnsi="Times New Roman" w:cs="Times New Roman"/>
          <w:szCs w:val="24"/>
        </w:rPr>
        <w:t>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 xml:space="preserve">poruszać się po terenie </w:t>
      </w:r>
      <w:r>
        <w:rPr>
          <w:rFonts w:ascii="Times New Roman" w:hAnsi="Times New Roman" w:cs="Times New Roman"/>
          <w:szCs w:val="24"/>
        </w:rPr>
        <w:t>żłobka</w:t>
      </w:r>
      <w:r w:rsidRPr="0049414B">
        <w:rPr>
          <w:rFonts w:ascii="Times New Roman" w:hAnsi="Times New Roman" w:cs="Times New Roman"/>
          <w:szCs w:val="24"/>
        </w:rPr>
        <w:t xml:space="preserve"> i na terenie parkingu z ustaloną, bezpieczną prędkością,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przestrzegać ogólnych zasad ruchu drogowego,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 xml:space="preserve">nie stwarzać zagrożenia dla innych pojazdów i </w:t>
      </w:r>
      <w:r w:rsidR="00C71EED">
        <w:rPr>
          <w:rFonts w:ascii="Times New Roman" w:hAnsi="Times New Roman" w:cs="Times New Roman"/>
          <w:szCs w:val="24"/>
        </w:rPr>
        <w:t>osób poruszających się pieszo</w:t>
      </w:r>
      <w:r w:rsidRPr="0049414B">
        <w:rPr>
          <w:rFonts w:ascii="Times New Roman" w:hAnsi="Times New Roman" w:cs="Times New Roman"/>
          <w:szCs w:val="24"/>
        </w:rPr>
        <w:t>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nie blokować innym pojazdom wjazdu na parking i nie utrudniać ruchu na jego terenie,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w czasie parkowania zwracać uwagę na pobliskie pojazdy,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zabezpieczyć pojazd przed możliwością jego uruchomienia przez osobę niepowołaną,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zabezpieczać pojazd przed ewentualną szkodą przez jego unieruchomienie, wyłączenie świateł, zamknięcie okien, drzwi oraz bagażnika,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nie oddalać się od pojazdu, gdy silnik jest w ruchu,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nie pozostawiać w pojeździe dzieci lub zwierząt bez opieki,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nie wykonywać na terenie parkingu takich czynność jak: naprawianie, mycie, odkurzanie samochodu, wymienianie wody chłodzącej, paliwa lub oleju oraz czynności z zakresu doskonalenia umiejętności jazdy,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nie używać pojazdu w sposób powodujący uciążliwości związane z nadmierną emisją spalin lub nadmiernym hałasem,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nie pozostawiać na parkingu przedmiotów, które mogłyby zagrozić bezpieczeństwu,</w:t>
      </w:r>
    </w:p>
    <w:p w:rsidR="0049414B" w:rsidRPr="00C71EED" w:rsidRDefault="0049414B" w:rsidP="00C71EED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>zachowywać czystość na terenie parkingu,</w:t>
      </w:r>
    </w:p>
    <w:p w:rsidR="0049414B" w:rsidRPr="0049414B" w:rsidRDefault="0049414B" w:rsidP="0049414B">
      <w:pPr>
        <w:numPr>
          <w:ilvl w:val="0"/>
          <w:numId w:val="5"/>
        </w:numPr>
        <w:spacing w:after="123" w:line="259" w:lineRule="auto"/>
        <w:jc w:val="left"/>
        <w:rPr>
          <w:rFonts w:ascii="Times New Roman" w:hAnsi="Times New Roman" w:cs="Times New Roman"/>
          <w:szCs w:val="24"/>
        </w:rPr>
      </w:pPr>
      <w:r w:rsidRPr="0049414B">
        <w:rPr>
          <w:rFonts w:ascii="Times New Roman" w:hAnsi="Times New Roman" w:cs="Times New Roman"/>
          <w:szCs w:val="24"/>
        </w:rPr>
        <w:t xml:space="preserve">podporządkowywać się poleceniom dyrektora i pracowników odpowiadających za bezpieczeństwo i porządek na terenie </w:t>
      </w:r>
      <w:r w:rsidR="00C71EED">
        <w:rPr>
          <w:rFonts w:ascii="Times New Roman" w:hAnsi="Times New Roman" w:cs="Times New Roman"/>
          <w:szCs w:val="24"/>
        </w:rPr>
        <w:t>żłobka</w:t>
      </w:r>
      <w:r w:rsidRPr="0049414B">
        <w:rPr>
          <w:rFonts w:ascii="Times New Roman" w:hAnsi="Times New Roman" w:cs="Times New Roman"/>
          <w:szCs w:val="24"/>
        </w:rPr>
        <w:t>.</w:t>
      </w:r>
    </w:p>
    <w:p w:rsidR="008072ED" w:rsidRPr="008E3411" w:rsidRDefault="008072ED">
      <w:pPr>
        <w:spacing w:after="123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:rsidR="008072ED" w:rsidRPr="008E3411" w:rsidRDefault="005E4B4D">
      <w:pPr>
        <w:spacing w:after="133" w:line="251" w:lineRule="auto"/>
        <w:ind w:left="1328" w:right="1677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>§</w:t>
      </w:r>
      <w:r w:rsidR="00C71EED">
        <w:rPr>
          <w:rFonts w:ascii="Times New Roman" w:hAnsi="Times New Roman" w:cs="Times New Roman"/>
          <w:b/>
          <w:szCs w:val="24"/>
        </w:rPr>
        <w:t>3</w:t>
      </w:r>
      <w:r w:rsidRPr="008E3411">
        <w:rPr>
          <w:rFonts w:ascii="Times New Roman" w:hAnsi="Times New Roman" w:cs="Times New Roman"/>
          <w:b/>
          <w:szCs w:val="24"/>
        </w:rPr>
        <w:t>.</w:t>
      </w:r>
      <w:r w:rsidRPr="008E3411">
        <w:rPr>
          <w:rFonts w:ascii="Times New Roman" w:hAnsi="Times New Roman" w:cs="Times New Roman"/>
          <w:szCs w:val="24"/>
        </w:rPr>
        <w:t xml:space="preserve"> </w:t>
      </w:r>
    </w:p>
    <w:p w:rsidR="008072ED" w:rsidRPr="008E3411" w:rsidRDefault="005E4B4D">
      <w:pPr>
        <w:tabs>
          <w:tab w:val="center" w:pos="1319"/>
          <w:tab w:val="center" w:pos="2102"/>
          <w:tab w:val="center" w:pos="3632"/>
          <w:tab w:val="center" w:pos="4940"/>
          <w:tab w:val="center" w:pos="5953"/>
          <w:tab w:val="center" w:pos="7190"/>
          <w:tab w:val="center" w:pos="8270"/>
        </w:tabs>
        <w:spacing w:after="132"/>
        <w:ind w:left="-15" w:firstLine="0"/>
        <w:jc w:val="left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szCs w:val="24"/>
        </w:rPr>
        <w:t xml:space="preserve">Zarządca </w:t>
      </w:r>
      <w:r w:rsidRPr="008E3411">
        <w:rPr>
          <w:rFonts w:ascii="Times New Roman" w:hAnsi="Times New Roman" w:cs="Times New Roman"/>
          <w:szCs w:val="24"/>
        </w:rPr>
        <w:tab/>
        <w:t xml:space="preserve">nie </w:t>
      </w:r>
      <w:r w:rsidRPr="008E3411">
        <w:rPr>
          <w:rFonts w:ascii="Times New Roman" w:hAnsi="Times New Roman" w:cs="Times New Roman"/>
          <w:szCs w:val="24"/>
        </w:rPr>
        <w:tab/>
        <w:t xml:space="preserve">ponosi </w:t>
      </w:r>
      <w:r w:rsidRPr="008E3411">
        <w:rPr>
          <w:rFonts w:ascii="Times New Roman" w:hAnsi="Times New Roman" w:cs="Times New Roman"/>
          <w:szCs w:val="24"/>
        </w:rPr>
        <w:tab/>
        <w:t xml:space="preserve">odpowiedzialności </w:t>
      </w:r>
      <w:r w:rsidRPr="008E3411">
        <w:rPr>
          <w:rFonts w:ascii="Times New Roman" w:hAnsi="Times New Roman" w:cs="Times New Roman"/>
          <w:szCs w:val="24"/>
        </w:rPr>
        <w:tab/>
        <w:t xml:space="preserve">za </w:t>
      </w:r>
      <w:r w:rsidRPr="008E3411">
        <w:rPr>
          <w:rFonts w:ascii="Times New Roman" w:hAnsi="Times New Roman" w:cs="Times New Roman"/>
          <w:szCs w:val="24"/>
        </w:rPr>
        <w:tab/>
        <w:t xml:space="preserve">jakiekolwiek </w:t>
      </w:r>
      <w:r w:rsidRPr="008E3411">
        <w:rPr>
          <w:rFonts w:ascii="Times New Roman" w:hAnsi="Times New Roman" w:cs="Times New Roman"/>
          <w:szCs w:val="24"/>
        </w:rPr>
        <w:tab/>
        <w:t xml:space="preserve">szkody </w:t>
      </w:r>
      <w:r w:rsidRPr="008E3411">
        <w:rPr>
          <w:rFonts w:ascii="Times New Roman" w:hAnsi="Times New Roman" w:cs="Times New Roman"/>
          <w:szCs w:val="24"/>
        </w:rPr>
        <w:tab/>
        <w:t xml:space="preserve">powstałe </w:t>
      </w:r>
    </w:p>
    <w:p w:rsidR="00983C13" w:rsidRDefault="00983C13" w:rsidP="00C71EED">
      <w:pPr>
        <w:spacing w:line="360" w:lineRule="auto"/>
        <w:ind w:left="-5" w:right="352"/>
        <w:rPr>
          <w:rFonts w:ascii="Times New Roman" w:hAnsi="Times New Roman" w:cs="Times New Roman"/>
          <w:szCs w:val="24"/>
        </w:rPr>
      </w:pPr>
    </w:p>
    <w:p w:rsidR="008072ED" w:rsidRDefault="005E4B4D" w:rsidP="00C71EED">
      <w:pPr>
        <w:spacing w:line="360" w:lineRule="auto"/>
        <w:ind w:left="-5" w:right="352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szCs w:val="24"/>
        </w:rPr>
        <w:t xml:space="preserve">w wyniku działania siły wyższej (żywiołów), kradzieży, włamania, rozboju, zniszczenia lub uszkodzenia pojazdów znajdujących się na terenie parkingu, jak również  rzeczy w nich pozostawionych lub stanowiących ich wyposażenie. </w:t>
      </w:r>
    </w:p>
    <w:p w:rsidR="00C71EED" w:rsidRPr="008E3411" w:rsidRDefault="00C71EED" w:rsidP="00C71EED">
      <w:pPr>
        <w:spacing w:line="360" w:lineRule="auto"/>
        <w:ind w:left="-5" w:right="352"/>
        <w:rPr>
          <w:rFonts w:ascii="Times New Roman" w:hAnsi="Times New Roman" w:cs="Times New Roman"/>
          <w:szCs w:val="24"/>
        </w:rPr>
      </w:pPr>
    </w:p>
    <w:p w:rsidR="008072ED" w:rsidRPr="008E3411" w:rsidRDefault="005E4B4D">
      <w:pPr>
        <w:spacing w:after="133" w:line="251" w:lineRule="auto"/>
        <w:ind w:left="1328" w:right="1677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>§</w:t>
      </w:r>
      <w:r w:rsidR="00C71EED">
        <w:rPr>
          <w:rFonts w:ascii="Times New Roman" w:hAnsi="Times New Roman" w:cs="Times New Roman"/>
          <w:b/>
          <w:szCs w:val="24"/>
        </w:rPr>
        <w:t>4</w:t>
      </w:r>
      <w:r w:rsidRPr="008E3411">
        <w:rPr>
          <w:rFonts w:ascii="Times New Roman" w:hAnsi="Times New Roman" w:cs="Times New Roman"/>
          <w:b/>
          <w:szCs w:val="24"/>
        </w:rPr>
        <w:t>.</w:t>
      </w:r>
      <w:r w:rsidRPr="008E3411">
        <w:rPr>
          <w:rFonts w:ascii="Times New Roman" w:hAnsi="Times New Roman" w:cs="Times New Roman"/>
          <w:szCs w:val="24"/>
        </w:rPr>
        <w:t xml:space="preserve"> </w:t>
      </w:r>
    </w:p>
    <w:p w:rsidR="008072ED" w:rsidRPr="008E3411" w:rsidRDefault="005E4B4D">
      <w:pPr>
        <w:spacing w:line="362" w:lineRule="auto"/>
        <w:ind w:left="-5" w:right="352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szCs w:val="24"/>
        </w:rPr>
        <w:t xml:space="preserve">Wyłącza się odpowiedzialność Zarządcy z tytułu szkód komunikacyjnych  i parkingowych dotyczących pojazdów i osób korzystających z parkingu. </w:t>
      </w:r>
    </w:p>
    <w:p w:rsidR="008072ED" w:rsidRPr="008E3411" w:rsidRDefault="005E4B4D">
      <w:pPr>
        <w:spacing w:after="123" w:line="259" w:lineRule="auto"/>
        <w:ind w:left="0" w:right="308" w:firstLine="0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 xml:space="preserve"> </w:t>
      </w:r>
    </w:p>
    <w:p w:rsidR="008072ED" w:rsidRPr="008E3411" w:rsidRDefault="005E4B4D">
      <w:pPr>
        <w:spacing w:after="133" w:line="251" w:lineRule="auto"/>
        <w:ind w:left="1328" w:right="1677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>§</w:t>
      </w:r>
      <w:r w:rsidR="00C71EED">
        <w:rPr>
          <w:rFonts w:ascii="Times New Roman" w:hAnsi="Times New Roman" w:cs="Times New Roman"/>
          <w:b/>
          <w:szCs w:val="24"/>
        </w:rPr>
        <w:t>5</w:t>
      </w:r>
      <w:r w:rsidRPr="008E3411">
        <w:rPr>
          <w:rFonts w:ascii="Times New Roman" w:hAnsi="Times New Roman" w:cs="Times New Roman"/>
          <w:b/>
          <w:szCs w:val="24"/>
        </w:rPr>
        <w:t>.</w:t>
      </w:r>
      <w:r w:rsidRPr="008E3411">
        <w:rPr>
          <w:rFonts w:ascii="Times New Roman" w:hAnsi="Times New Roman" w:cs="Times New Roman"/>
          <w:szCs w:val="24"/>
        </w:rPr>
        <w:t xml:space="preserve"> </w:t>
      </w:r>
    </w:p>
    <w:p w:rsidR="008072ED" w:rsidRPr="008E3411" w:rsidRDefault="00C71EED">
      <w:pPr>
        <w:spacing w:line="360" w:lineRule="auto"/>
        <w:ind w:left="-5" w:right="35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szczególnie uzasadnionych przypadkach </w:t>
      </w:r>
      <w:r>
        <w:rPr>
          <w:rFonts w:ascii="Times New Roman" w:hAnsi="Times New Roman" w:cs="Times New Roman"/>
          <w:szCs w:val="24"/>
        </w:rPr>
        <w:tab/>
        <w:t xml:space="preserve">Zarządca może podjąć </w:t>
      </w:r>
      <w:r w:rsidR="005E4B4D" w:rsidRPr="008E3411">
        <w:rPr>
          <w:rFonts w:ascii="Times New Roman" w:hAnsi="Times New Roman" w:cs="Times New Roman"/>
          <w:szCs w:val="24"/>
        </w:rPr>
        <w:t xml:space="preserve">decyzję  o okresowym wyłączeniu parkingu z użytkowania, bądź zamknięciu jego części. </w:t>
      </w:r>
    </w:p>
    <w:p w:rsidR="008072ED" w:rsidRPr="008E3411" w:rsidRDefault="005E4B4D">
      <w:pPr>
        <w:spacing w:after="123" w:line="259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szCs w:val="24"/>
        </w:rPr>
        <w:t xml:space="preserve"> </w:t>
      </w:r>
    </w:p>
    <w:p w:rsidR="008072ED" w:rsidRPr="008E3411" w:rsidRDefault="005E4B4D">
      <w:pPr>
        <w:spacing w:after="133" w:line="251" w:lineRule="auto"/>
        <w:ind w:left="1328" w:right="1677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>§</w:t>
      </w:r>
      <w:r w:rsidR="00C71EED">
        <w:rPr>
          <w:rFonts w:ascii="Times New Roman" w:hAnsi="Times New Roman" w:cs="Times New Roman"/>
          <w:b/>
          <w:szCs w:val="24"/>
        </w:rPr>
        <w:t>6</w:t>
      </w:r>
      <w:r w:rsidRPr="008E3411">
        <w:rPr>
          <w:rFonts w:ascii="Times New Roman" w:hAnsi="Times New Roman" w:cs="Times New Roman"/>
          <w:b/>
          <w:szCs w:val="24"/>
        </w:rPr>
        <w:t>.</w:t>
      </w:r>
      <w:r w:rsidRPr="008E3411">
        <w:rPr>
          <w:rFonts w:ascii="Times New Roman" w:hAnsi="Times New Roman" w:cs="Times New Roman"/>
          <w:szCs w:val="24"/>
        </w:rPr>
        <w:t xml:space="preserve"> </w:t>
      </w:r>
    </w:p>
    <w:p w:rsidR="008072ED" w:rsidRPr="008E3411" w:rsidRDefault="005E4B4D">
      <w:pPr>
        <w:spacing w:line="360" w:lineRule="auto"/>
        <w:ind w:left="-5" w:right="352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szCs w:val="24"/>
        </w:rPr>
        <w:t xml:space="preserve">Użytkownik ponosi odpowiedzialność za wszelkie szkody spowodowane przez pojazd lub powstałe w związku z niewłaściwym korzystaniem z miejsca parkingowego. </w:t>
      </w:r>
    </w:p>
    <w:p w:rsidR="00983C13" w:rsidRDefault="005E4B4D" w:rsidP="00983C13">
      <w:pPr>
        <w:spacing w:after="123" w:line="259" w:lineRule="auto"/>
        <w:ind w:left="0" w:right="308" w:firstLine="0"/>
        <w:jc w:val="center"/>
        <w:rPr>
          <w:rFonts w:ascii="Times New Roman" w:hAnsi="Times New Roman" w:cs="Times New Roman"/>
          <w:b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 xml:space="preserve"> </w:t>
      </w:r>
    </w:p>
    <w:p w:rsidR="008072ED" w:rsidRPr="008E3411" w:rsidRDefault="005E4B4D" w:rsidP="00983C13">
      <w:pPr>
        <w:spacing w:after="123" w:line="259" w:lineRule="auto"/>
        <w:ind w:left="0" w:right="308" w:firstLine="0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>§</w:t>
      </w:r>
      <w:r w:rsidR="00C71EED">
        <w:rPr>
          <w:rFonts w:ascii="Times New Roman" w:hAnsi="Times New Roman" w:cs="Times New Roman"/>
          <w:b/>
          <w:szCs w:val="24"/>
        </w:rPr>
        <w:t>7</w:t>
      </w:r>
      <w:r w:rsidRPr="008E3411">
        <w:rPr>
          <w:rFonts w:ascii="Times New Roman" w:hAnsi="Times New Roman" w:cs="Times New Roman"/>
          <w:b/>
          <w:szCs w:val="24"/>
        </w:rPr>
        <w:t>.</w:t>
      </w:r>
      <w:r w:rsidRPr="008E3411">
        <w:rPr>
          <w:rFonts w:ascii="Times New Roman" w:hAnsi="Times New Roman" w:cs="Times New Roman"/>
          <w:szCs w:val="24"/>
        </w:rPr>
        <w:t xml:space="preserve"> </w:t>
      </w:r>
    </w:p>
    <w:p w:rsidR="008072ED" w:rsidRDefault="005E4B4D" w:rsidP="00C71EED">
      <w:pPr>
        <w:spacing w:line="360" w:lineRule="auto"/>
        <w:ind w:left="-5" w:right="352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szCs w:val="24"/>
        </w:rPr>
        <w:t xml:space="preserve">Pierwszeństwo w korzystaniu z miejsc parkingowych mają  pracownicy </w:t>
      </w:r>
      <w:r w:rsidR="001C2F0F">
        <w:rPr>
          <w:rFonts w:ascii="Times New Roman" w:hAnsi="Times New Roman" w:cs="Times New Roman"/>
          <w:szCs w:val="24"/>
        </w:rPr>
        <w:t>żłobka , dostawcy</w:t>
      </w:r>
      <w:r w:rsidR="00983C13">
        <w:rPr>
          <w:rFonts w:ascii="Times New Roman" w:hAnsi="Times New Roman" w:cs="Times New Roman"/>
          <w:szCs w:val="24"/>
        </w:rPr>
        <w:t>,</w:t>
      </w:r>
      <w:r w:rsidR="001C2F0F">
        <w:rPr>
          <w:rFonts w:ascii="Times New Roman" w:hAnsi="Times New Roman" w:cs="Times New Roman"/>
          <w:szCs w:val="24"/>
        </w:rPr>
        <w:t xml:space="preserve"> </w:t>
      </w:r>
      <w:r w:rsidR="00983C13">
        <w:rPr>
          <w:rFonts w:ascii="Times New Roman" w:hAnsi="Times New Roman" w:cs="Times New Roman"/>
          <w:szCs w:val="24"/>
        </w:rPr>
        <w:t>służby porządkowe i</w:t>
      </w:r>
      <w:r w:rsidR="00C71EED">
        <w:rPr>
          <w:rFonts w:ascii="Times New Roman" w:hAnsi="Times New Roman" w:cs="Times New Roman"/>
          <w:szCs w:val="24"/>
        </w:rPr>
        <w:t xml:space="preserve"> mundurowe </w:t>
      </w:r>
      <w:r w:rsidRPr="008E3411">
        <w:rPr>
          <w:rFonts w:ascii="Times New Roman" w:hAnsi="Times New Roman" w:cs="Times New Roman"/>
          <w:szCs w:val="24"/>
        </w:rPr>
        <w:t xml:space="preserve">oraz zaproszeni goście. </w:t>
      </w:r>
    </w:p>
    <w:p w:rsidR="00C71EED" w:rsidRPr="008E3411" w:rsidRDefault="00C71EED" w:rsidP="00C71EED">
      <w:pPr>
        <w:spacing w:line="360" w:lineRule="auto"/>
        <w:ind w:left="-5" w:right="352"/>
        <w:rPr>
          <w:rFonts w:ascii="Times New Roman" w:hAnsi="Times New Roman" w:cs="Times New Roman"/>
          <w:szCs w:val="24"/>
        </w:rPr>
      </w:pPr>
    </w:p>
    <w:p w:rsidR="008072ED" w:rsidRPr="008E3411" w:rsidRDefault="005E4B4D">
      <w:pPr>
        <w:spacing w:after="133" w:line="251" w:lineRule="auto"/>
        <w:ind w:left="1328" w:right="1680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>§</w:t>
      </w:r>
      <w:r w:rsidR="00C71EED">
        <w:rPr>
          <w:rFonts w:ascii="Times New Roman" w:hAnsi="Times New Roman" w:cs="Times New Roman"/>
          <w:b/>
          <w:szCs w:val="24"/>
        </w:rPr>
        <w:t>8</w:t>
      </w:r>
      <w:r w:rsidRPr="008E3411">
        <w:rPr>
          <w:rFonts w:ascii="Times New Roman" w:hAnsi="Times New Roman" w:cs="Times New Roman"/>
          <w:b/>
          <w:szCs w:val="24"/>
        </w:rPr>
        <w:t>.</w:t>
      </w:r>
      <w:r w:rsidRPr="008E3411">
        <w:rPr>
          <w:rFonts w:ascii="Times New Roman" w:hAnsi="Times New Roman" w:cs="Times New Roman"/>
          <w:szCs w:val="24"/>
        </w:rPr>
        <w:t xml:space="preserve"> </w:t>
      </w:r>
    </w:p>
    <w:p w:rsidR="0049414B" w:rsidRDefault="00B5227F" w:rsidP="0049414B">
      <w:pPr>
        <w:spacing w:after="0" w:line="360" w:lineRule="auto"/>
        <w:ind w:left="-6" w:right="352"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Rodzice przywożący i odbierający dzieci ze żłobka mogą korzystać z parkingu żłobka</w:t>
      </w:r>
      <w:r w:rsidR="004D1304">
        <w:rPr>
          <w:rFonts w:ascii="Times New Roman" w:hAnsi="Times New Roman" w:cs="Times New Roman"/>
          <w:szCs w:val="24"/>
        </w:rPr>
        <w:t xml:space="preserve"> tylko w wyznaczanych godzinach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:</w:t>
      </w:r>
      <w:r w:rsidR="004D1304">
        <w:rPr>
          <w:rFonts w:ascii="Times New Roman" w:hAnsi="Times New Roman" w:cs="Times New Roman"/>
          <w:szCs w:val="24"/>
        </w:rPr>
        <w:t xml:space="preserve"> 6.00 8.00</w:t>
      </w:r>
      <w:r w:rsidR="0049414B">
        <w:rPr>
          <w:rFonts w:ascii="Times New Roman" w:hAnsi="Times New Roman" w:cs="Times New Roman"/>
          <w:szCs w:val="24"/>
        </w:rPr>
        <w:t xml:space="preserve"> i </w:t>
      </w:r>
      <w:r w:rsidR="004D1304">
        <w:rPr>
          <w:rFonts w:ascii="Times New Roman" w:hAnsi="Times New Roman" w:cs="Times New Roman"/>
          <w:szCs w:val="24"/>
        </w:rPr>
        <w:t>15.00-</w:t>
      </w:r>
      <w:r>
        <w:rPr>
          <w:rFonts w:ascii="Times New Roman" w:hAnsi="Times New Roman" w:cs="Times New Roman"/>
          <w:szCs w:val="24"/>
        </w:rPr>
        <w:t>17.00</w:t>
      </w:r>
      <w:r w:rsidR="0049414B">
        <w:rPr>
          <w:rFonts w:ascii="Times New Roman" w:hAnsi="Times New Roman" w:cs="Times New Roman"/>
          <w:szCs w:val="24"/>
        </w:rPr>
        <w:t xml:space="preserve"> oraz </w:t>
      </w:r>
      <w:r w:rsidR="007B4447">
        <w:rPr>
          <w:rFonts w:ascii="Times New Roman" w:hAnsi="Times New Roman" w:cs="Times New Roman"/>
          <w:szCs w:val="24"/>
        </w:rPr>
        <w:t xml:space="preserve">w wyznaczonych miejscach </w:t>
      </w:r>
      <w:r>
        <w:rPr>
          <w:rFonts w:ascii="Times New Roman" w:hAnsi="Times New Roman" w:cs="Times New Roman"/>
          <w:szCs w:val="24"/>
        </w:rPr>
        <w:t>parkingowych</w:t>
      </w:r>
      <w:r w:rsidR="00983C13">
        <w:rPr>
          <w:rFonts w:ascii="Times New Roman" w:hAnsi="Times New Roman" w:cs="Times New Roman"/>
          <w:szCs w:val="24"/>
        </w:rPr>
        <w:t xml:space="preserve"> (wzdłuż budynku)</w:t>
      </w:r>
      <w:r w:rsidR="007B4447">
        <w:rPr>
          <w:rFonts w:ascii="Times New Roman" w:hAnsi="Times New Roman" w:cs="Times New Roman"/>
          <w:szCs w:val="24"/>
        </w:rPr>
        <w:t>.</w:t>
      </w:r>
      <w:r w:rsidR="00983C13">
        <w:t xml:space="preserve"> </w:t>
      </w:r>
      <w:r w:rsidR="00C71EED">
        <w:rPr>
          <w:rFonts w:ascii="Times New Roman" w:hAnsi="Times New Roman" w:cs="Times New Roman"/>
          <w:szCs w:val="24"/>
        </w:rPr>
        <w:t xml:space="preserve">Rodziców obowiązuje bezwzględny </w:t>
      </w:r>
      <w:r w:rsidR="00C71EED" w:rsidRPr="00C71EED">
        <w:rPr>
          <w:rFonts w:ascii="Times New Roman" w:hAnsi="Times New Roman" w:cs="Times New Roman"/>
          <w:szCs w:val="24"/>
        </w:rPr>
        <w:t xml:space="preserve">zakaz pozostawiania pojazdów w miejscach niedozwolonych (na drodze dojazdowej, pożarowej, ewakuacyjnej, terenach </w:t>
      </w:r>
      <w:r w:rsidR="00C71EED">
        <w:rPr>
          <w:rFonts w:ascii="Times New Roman" w:hAnsi="Times New Roman" w:cs="Times New Roman"/>
          <w:szCs w:val="24"/>
        </w:rPr>
        <w:t>zielonych).</w:t>
      </w:r>
      <w:r w:rsidR="007B4447">
        <w:rPr>
          <w:rFonts w:ascii="Times New Roman" w:hAnsi="Times New Roman" w:cs="Times New Roman"/>
          <w:szCs w:val="24"/>
        </w:rPr>
        <w:t xml:space="preserve"> </w:t>
      </w:r>
      <w:r w:rsidR="0049414B">
        <w:rPr>
          <w:rFonts w:ascii="Times New Roman" w:hAnsi="Times New Roman" w:cs="Times New Roman"/>
          <w:szCs w:val="24"/>
        </w:rPr>
        <w:t>C</w:t>
      </w:r>
      <w:r w:rsidR="007B4447">
        <w:rPr>
          <w:rFonts w:ascii="Times New Roman" w:hAnsi="Times New Roman" w:cs="Times New Roman"/>
          <w:szCs w:val="24"/>
        </w:rPr>
        <w:t xml:space="preserve">zas postoju nie może przekraczać 10 </w:t>
      </w:r>
      <w:r>
        <w:rPr>
          <w:rFonts w:ascii="Times New Roman" w:hAnsi="Times New Roman" w:cs="Times New Roman"/>
          <w:szCs w:val="24"/>
        </w:rPr>
        <w:t>minut</w:t>
      </w:r>
      <w:r w:rsidR="0049414B">
        <w:rPr>
          <w:rFonts w:ascii="Times New Roman" w:hAnsi="Times New Roman" w:cs="Times New Roman"/>
          <w:szCs w:val="24"/>
        </w:rPr>
        <w:t>.</w:t>
      </w:r>
    </w:p>
    <w:p w:rsidR="008072ED" w:rsidRPr="008E3411" w:rsidRDefault="00B5227F" w:rsidP="00C71EED">
      <w:pPr>
        <w:spacing w:after="0" w:line="360" w:lineRule="auto"/>
        <w:ind w:left="-6" w:right="352" w:hanging="1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E4B4D" w:rsidRPr="008E3411">
        <w:rPr>
          <w:rFonts w:ascii="Times New Roman" w:hAnsi="Times New Roman" w:cs="Times New Roman"/>
          <w:b/>
          <w:szCs w:val="24"/>
        </w:rPr>
        <w:t xml:space="preserve"> </w:t>
      </w:r>
    </w:p>
    <w:p w:rsidR="008072ED" w:rsidRPr="008E3411" w:rsidRDefault="005E4B4D">
      <w:pPr>
        <w:spacing w:after="133" w:line="251" w:lineRule="auto"/>
        <w:ind w:left="1328" w:right="1678"/>
        <w:jc w:val="center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b/>
          <w:szCs w:val="24"/>
        </w:rPr>
        <w:t>§</w:t>
      </w:r>
      <w:r w:rsidR="00C71EED">
        <w:rPr>
          <w:rFonts w:ascii="Times New Roman" w:hAnsi="Times New Roman" w:cs="Times New Roman"/>
          <w:b/>
          <w:szCs w:val="24"/>
        </w:rPr>
        <w:t>9</w:t>
      </w:r>
      <w:r w:rsidR="00C71EED">
        <w:rPr>
          <w:rFonts w:ascii="Times New Roman" w:hAnsi="Times New Roman" w:cs="Times New Roman"/>
          <w:szCs w:val="24"/>
        </w:rPr>
        <w:t>.</w:t>
      </w:r>
    </w:p>
    <w:p w:rsidR="008072ED" w:rsidRPr="008E3411" w:rsidRDefault="005E4B4D" w:rsidP="00C71EED">
      <w:pPr>
        <w:spacing w:after="278" w:line="360" w:lineRule="auto"/>
        <w:ind w:left="-5"/>
        <w:rPr>
          <w:rFonts w:ascii="Times New Roman" w:hAnsi="Times New Roman" w:cs="Times New Roman"/>
          <w:szCs w:val="24"/>
        </w:rPr>
      </w:pPr>
      <w:r w:rsidRPr="008E3411">
        <w:rPr>
          <w:rFonts w:ascii="Times New Roman" w:hAnsi="Times New Roman" w:cs="Times New Roman"/>
          <w:szCs w:val="24"/>
        </w:rPr>
        <w:t xml:space="preserve">Dyrektor </w:t>
      </w:r>
      <w:r w:rsidR="0049414B">
        <w:rPr>
          <w:rFonts w:ascii="Times New Roman" w:hAnsi="Times New Roman" w:cs="Times New Roman"/>
          <w:szCs w:val="24"/>
        </w:rPr>
        <w:t xml:space="preserve">żłobka </w:t>
      </w:r>
      <w:r w:rsidRPr="008E3411">
        <w:rPr>
          <w:rFonts w:ascii="Times New Roman" w:hAnsi="Times New Roman" w:cs="Times New Roman"/>
          <w:szCs w:val="24"/>
        </w:rPr>
        <w:t xml:space="preserve">zastrzega sobie prawo do zmiany lub rozszerzenia  niniejszego regulaminu </w:t>
      </w:r>
      <w:r w:rsidR="00C71EED">
        <w:rPr>
          <w:rFonts w:ascii="Times New Roman" w:hAnsi="Times New Roman" w:cs="Times New Roman"/>
          <w:szCs w:val="24"/>
        </w:rPr>
        <w:br/>
      </w:r>
      <w:r w:rsidRPr="008E3411">
        <w:rPr>
          <w:rFonts w:ascii="Times New Roman" w:hAnsi="Times New Roman" w:cs="Times New Roman"/>
          <w:szCs w:val="24"/>
        </w:rPr>
        <w:t xml:space="preserve">w dowolnym czasie. </w:t>
      </w:r>
    </w:p>
    <w:sectPr w:rsidR="008072ED" w:rsidRPr="008E3411">
      <w:headerReference w:type="default" r:id="rId7"/>
      <w:pgSz w:w="11906" w:h="16838"/>
      <w:pgMar w:top="1456" w:right="1414" w:bottom="148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D7" w:rsidRDefault="00A903D7" w:rsidP="002A77F8">
      <w:pPr>
        <w:spacing w:after="0" w:line="240" w:lineRule="auto"/>
      </w:pPr>
      <w:r>
        <w:separator/>
      </w:r>
    </w:p>
  </w:endnote>
  <w:endnote w:type="continuationSeparator" w:id="0">
    <w:p w:rsidR="00A903D7" w:rsidRDefault="00A903D7" w:rsidP="002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D7" w:rsidRDefault="00A903D7" w:rsidP="002A77F8">
      <w:pPr>
        <w:spacing w:after="0" w:line="240" w:lineRule="auto"/>
      </w:pPr>
      <w:r>
        <w:separator/>
      </w:r>
    </w:p>
  </w:footnote>
  <w:footnote w:type="continuationSeparator" w:id="0">
    <w:p w:rsidR="00A903D7" w:rsidRDefault="00A903D7" w:rsidP="002A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F8" w:rsidRPr="002A77F8" w:rsidRDefault="002A77F8" w:rsidP="002A77F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A77F8">
      <w:rPr>
        <w:rFonts w:ascii="Times New Roman" w:hAnsi="Times New Roman" w:cs="Times New Roman"/>
        <w:sz w:val="20"/>
        <w:szCs w:val="20"/>
      </w:rPr>
      <w:t>Załącznik nr 1</w:t>
    </w:r>
  </w:p>
  <w:p w:rsidR="002A77F8" w:rsidRDefault="002A77F8" w:rsidP="002A77F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A77F8">
      <w:rPr>
        <w:rFonts w:ascii="Times New Roman" w:hAnsi="Times New Roman" w:cs="Times New Roman"/>
        <w:sz w:val="20"/>
        <w:szCs w:val="20"/>
      </w:rPr>
      <w:t xml:space="preserve">Do </w:t>
    </w:r>
    <w:r>
      <w:rPr>
        <w:rFonts w:ascii="Times New Roman" w:hAnsi="Times New Roman" w:cs="Times New Roman"/>
        <w:sz w:val="20"/>
        <w:szCs w:val="20"/>
      </w:rPr>
      <w:t>zarządzenia nr 4/2021 Dyrektora ż</w:t>
    </w:r>
    <w:r w:rsidRPr="002A77F8">
      <w:rPr>
        <w:rFonts w:ascii="Times New Roman" w:hAnsi="Times New Roman" w:cs="Times New Roman"/>
        <w:sz w:val="20"/>
        <w:szCs w:val="20"/>
      </w:rPr>
      <w:t>łobka Niezapominajka</w:t>
    </w:r>
    <w:r>
      <w:rPr>
        <w:rFonts w:ascii="Times New Roman" w:hAnsi="Times New Roman" w:cs="Times New Roman"/>
        <w:sz w:val="20"/>
        <w:szCs w:val="20"/>
      </w:rPr>
      <w:t xml:space="preserve"> z dnia 21.04.2021r .</w:t>
    </w:r>
  </w:p>
  <w:p w:rsidR="002A77F8" w:rsidRPr="002A77F8" w:rsidRDefault="002A77F8" w:rsidP="002A77F8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w sprawie wprowadzenia Regulaminu Parkingu żłobka Niezapominajka w Gdyni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767C"/>
    <w:multiLevelType w:val="multilevel"/>
    <w:tmpl w:val="9DF2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A4038"/>
    <w:multiLevelType w:val="hybridMultilevel"/>
    <w:tmpl w:val="C1DCB4C8"/>
    <w:lvl w:ilvl="0" w:tplc="DAC8E2B4">
      <w:start w:val="1"/>
      <w:numFmt w:val="lowerLetter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80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F9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093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212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A62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CE9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684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69D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577438"/>
    <w:multiLevelType w:val="hybridMultilevel"/>
    <w:tmpl w:val="CA98B786"/>
    <w:lvl w:ilvl="0" w:tplc="4170EFB6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827C8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05CE4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E62F0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CE5AA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8ADA2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08326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478D2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1CCA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83781A"/>
    <w:multiLevelType w:val="hybridMultilevel"/>
    <w:tmpl w:val="E4E0FFBE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7CC56970"/>
    <w:multiLevelType w:val="hybridMultilevel"/>
    <w:tmpl w:val="978A306E"/>
    <w:lvl w:ilvl="0" w:tplc="4768DFE2">
      <w:start w:val="1"/>
      <w:numFmt w:val="bullet"/>
      <w:lvlText w:val=""/>
      <w:lvlJc w:val="left"/>
      <w:pPr>
        <w:ind w:left="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14C8B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32703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A0F822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49736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A48996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48279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72149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8004A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ED"/>
    <w:rsid w:val="000920DF"/>
    <w:rsid w:val="001C2F0F"/>
    <w:rsid w:val="002A77F8"/>
    <w:rsid w:val="0049414B"/>
    <w:rsid w:val="004D1304"/>
    <w:rsid w:val="005E4B4D"/>
    <w:rsid w:val="007B4447"/>
    <w:rsid w:val="008072ED"/>
    <w:rsid w:val="008E3411"/>
    <w:rsid w:val="00983C13"/>
    <w:rsid w:val="00A903D7"/>
    <w:rsid w:val="00B5227F"/>
    <w:rsid w:val="00C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783FC-9E37-4993-A0CC-AB5039A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34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7F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7F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Konturek</dc:creator>
  <cp:keywords/>
  <cp:lastModifiedBy>Anna</cp:lastModifiedBy>
  <cp:revision>4</cp:revision>
  <dcterms:created xsi:type="dcterms:W3CDTF">2021-04-21T10:05:00Z</dcterms:created>
  <dcterms:modified xsi:type="dcterms:W3CDTF">2021-04-21T12:43:00Z</dcterms:modified>
</cp:coreProperties>
</file>